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E07658">
        <w:rPr>
          <w:b/>
          <w:sz w:val="28"/>
          <w:szCs w:val="28"/>
        </w:rPr>
        <w:t>2</w:t>
      </w:r>
      <w:r w:rsidR="007F378E">
        <w:rPr>
          <w:b/>
          <w:sz w:val="28"/>
          <w:szCs w:val="28"/>
        </w:rPr>
        <w:t>7</w:t>
      </w:r>
      <w:r w:rsidRPr="002F609A">
        <w:rPr>
          <w:b/>
          <w:sz w:val="28"/>
          <w:szCs w:val="28"/>
        </w:rPr>
        <w:t>.</w:t>
      </w:r>
      <w:r w:rsidR="00597147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ind w:left="104" w:hanging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33A6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AA0E7E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Докладва:</w:t>
            </w:r>
          </w:p>
        </w:tc>
      </w:tr>
      <w:tr w:rsidR="007F3E78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AF3E8A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E78" w:rsidRPr="00333A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7F378E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45926">
              <w:rPr>
                <w:rFonts w:ascii="Arial" w:hAnsi="Arial" w:cs="Arial"/>
                <w:sz w:val="24"/>
                <w:szCs w:val="24"/>
              </w:rPr>
              <w:t>ромяна членове от състава на СИК при община Горна Малина за произвеждане на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7F3E78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330413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3" w:rsidRPr="00333A62" w:rsidRDefault="00AF3E8A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304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3" w:rsidRDefault="007F378E" w:rsidP="00B505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Разглеждане на резултатите от извършените проверки на място по постъпили сигнал</w:t>
            </w:r>
            <w:r w:rsidR="00B505FB">
              <w:rPr>
                <w:rFonts w:ascii="Arial" w:hAnsi="Arial" w:cs="Arial"/>
                <w:sz w:val="24"/>
                <w:szCs w:val="24"/>
              </w:rPr>
              <w:t>и и</w:t>
            </w:r>
            <w:r>
              <w:rPr>
                <w:rFonts w:ascii="Arial" w:hAnsi="Arial" w:cs="Arial"/>
                <w:sz w:val="24"/>
                <w:szCs w:val="24"/>
              </w:rPr>
              <w:t xml:space="preserve"> жалб</w:t>
            </w:r>
            <w:r w:rsidR="00B505FB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3" w:rsidRPr="00333A62" w:rsidRDefault="00330413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78E" w:rsidRPr="00333A62" w:rsidTr="00847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7F378E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7F378E" w:rsidP="007F37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78E">
              <w:rPr>
                <w:rFonts w:ascii="Arial" w:hAnsi="Arial" w:cs="Arial"/>
                <w:sz w:val="24"/>
                <w:szCs w:val="24"/>
              </w:rPr>
              <w:t>Упълномощаване на трима членове от ОИК – Горна Малина, които ще предадат на ЦИК изборните книжа и материали, както и избирателните списъци в Дирекция „Гражданска регистрация и административно обслужване“ – София област след провеждането на изборите за общински съветници и кметове на 27.10.2019 година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E" w:rsidRDefault="007F378E" w:rsidP="007F378E">
            <w:pPr>
              <w:jc w:val="center"/>
            </w:pPr>
            <w:r w:rsidRPr="0057252F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78E" w:rsidRPr="00333A62" w:rsidTr="00847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7F378E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Pr="007F378E" w:rsidRDefault="007F378E" w:rsidP="007F37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78E">
              <w:rPr>
                <w:rFonts w:ascii="Arial" w:hAnsi="Arial" w:cs="Arial"/>
                <w:sz w:val="24"/>
                <w:szCs w:val="24"/>
              </w:rPr>
              <w:t>Обявяване на край на изборния ден на изборите за общински съветници и кметове на 27.10.2019 г. на територията на Община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E" w:rsidRDefault="007F378E" w:rsidP="007F378E">
            <w:pPr>
              <w:jc w:val="center"/>
            </w:pPr>
            <w:r w:rsidRPr="0057252F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78E" w:rsidRPr="00333A62" w:rsidTr="00847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7F378E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Pr="007F378E" w:rsidRDefault="007F378E" w:rsidP="007F37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F378E">
              <w:rPr>
                <w:rFonts w:ascii="Arial" w:hAnsi="Arial" w:cs="Arial"/>
                <w:sz w:val="24"/>
                <w:szCs w:val="24"/>
              </w:rPr>
              <w:t>редаване от СИК на ОИК на сгрешен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7F378E">
              <w:rPr>
                <w:rFonts w:ascii="Arial" w:hAnsi="Arial" w:cs="Arial"/>
                <w:sz w:val="24"/>
                <w:szCs w:val="24"/>
              </w:rPr>
              <w:t xml:space="preserve"> при попълването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7F378E">
              <w:rPr>
                <w:rFonts w:ascii="Arial" w:hAnsi="Arial" w:cs="Arial"/>
                <w:sz w:val="24"/>
                <w:szCs w:val="24"/>
              </w:rPr>
              <w:t>м протокол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7F378E">
              <w:rPr>
                <w:rFonts w:ascii="Arial" w:hAnsi="Arial" w:cs="Arial"/>
                <w:sz w:val="24"/>
                <w:szCs w:val="24"/>
              </w:rPr>
              <w:t xml:space="preserve"> с резултатите от гласуването и получаване на нов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7F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такива</w:t>
            </w:r>
            <w:r w:rsidRPr="007F378E">
              <w:rPr>
                <w:rFonts w:ascii="Arial" w:hAnsi="Arial" w:cs="Arial"/>
                <w:sz w:val="24"/>
                <w:szCs w:val="24"/>
              </w:rPr>
              <w:t xml:space="preserve"> при произвеждане на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E" w:rsidRDefault="007F378E" w:rsidP="007F378E">
            <w:pPr>
              <w:jc w:val="center"/>
            </w:pPr>
            <w:r w:rsidRPr="0057252F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78E" w:rsidRPr="00333A62" w:rsidTr="00847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7F378E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7F378E" w:rsidP="007F37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E" w:rsidRDefault="007F378E" w:rsidP="007F378E">
            <w:pPr>
              <w:jc w:val="center"/>
            </w:pPr>
            <w:r w:rsidRPr="0057252F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ED" w:rsidRDefault="00BF28ED" w:rsidP="00113FBF">
      <w:pPr>
        <w:spacing w:after="0" w:line="240" w:lineRule="auto"/>
      </w:pPr>
      <w:r>
        <w:separator/>
      </w:r>
    </w:p>
  </w:endnote>
  <w:endnote w:type="continuationSeparator" w:id="0">
    <w:p w:rsidR="00BF28ED" w:rsidRDefault="00BF28ED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ED" w:rsidRDefault="00BF28ED" w:rsidP="00113FBF">
      <w:pPr>
        <w:spacing w:after="0" w:line="240" w:lineRule="auto"/>
      </w:pPr>
      <w:r>
        <w:separator/>
      </w:r>
    </w:p>
  </w:footnote>
  <w:footnote w:type="continuationSeparator" w:id="0">
    <w:p w:rsidR="00BF28ED" w:rsidRDefault="00BF28ED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23BE"/>
    <w:rsid w:val="00033BF5"/>
    <w:rsid w:val="00037E97"/>
    <w:rsid w:val="00052504"/>
    <w:rsid w:val="00067C27"/>
    <w:rsid w:val="0007293E"/>
    <w:rsid w:val="00074223"/>
    <w:rsid w:val="0007454C"/>
    <w:rsid w:val="000C17BB"/>
    <w:rsid w:val="00113F9C"/>
    <w:rsid w:val="00113FBF"/>
    <w:rsid w:val="00142119"/>
    <w:rsid w:val="00160F49"/>
    <w:rsid w:val="00183FA9"/>
    <w:rsid w:val="00186E7D"/>
    <w:rsid w:val="001D09CF"/>
    <w:rsid w:val="001D5E4F"/>
    <w:rsid w:val="002362B7"/>
    <w:rsid w:val="0026313C"/>
    <w:rsid w:val="002858C6"/>
    <w:rsid w:val="002872E7"/>
    <w:rsid w:val="00290271"/>
    <w:rsid w:val="002930D3"/>
    <w:rsid w:val="002A656B"/>
    <w:rsid w:val="002D635E"/>
    <w:rsid w:val="00321DC2"/>
    <w:rsid w:val="00330413"/>
    <w:rsid w:val="00333A62"/>
    <w:rsid w:val="00360C06"/>
    <w:rsid w:val="0037735A"/>
    <w:rsid w:val="003A4803"/>
    <w:rsid w:val="003C4F6A"/>
    <w:rsid w:val="003F070F"/>
    <w:rsid w:val="00403C6F"/>
    <w:rsid w:val="004078E3"/>
    <w:rsid w:val="00445926"/>
    <w:rsid w:val="00496106"/>
    <w:rsid w:val="0058268A"/>
    <w:rsid w:val="00597147"/>
    <w:rsid w:val="005D7E79"/>
    <w:rsid w:val="005E0B8E"/>
    <w:rsid w:val="00624224"/>
    <w:rsid w:val="0069271C"/>
    <w:rsid w:val="006C5B1C"/>
    <w:rsid w:val="006E08D6"/>
    <w:rsid w:val="006F102D"/>
    <w:rsid w:val="007157F7"/>
    <w:rsid w:val="007B5C80"/>
    <w:rsid w:val="007C40AD"/>
    <w:rsid w:val="007F1FBE"/>
    <w:rsid w:val="007F378E"/>
    <w:rsid w:val="007F3E78"/>
    <w:rsid w:val="007F5238"/>
    <w:rsid w:val="008331FE"/>
    <w:rsid w:val="00875746"/>
    <w:rsid w:val="008A2006"/>
    <w:rsid w:val="008D7518"/>
    <w:rsid w:val="00910405"/>
    <w:rsid w:val="00977081"/>
    <w:rsid w:val="00993C5F"/>
    <w:rsid w:val="009A00E8"/>
    <w:rsid w:val="009D64C1"/>
    <w:rsid w:val="009E41FF"/>
    <w:rsid w:val="00A06C91"/>
    <w:rsid w:val="00A437EF"/>
    <w:rsid w:val="00A83136"/>
    <w:rsid w:val="00A83B99"/>
    <w:rsid w:val="00A91F2F"/>
    <w:rsid w:val="00A97B48"/>
    <w:rsid w:val="00AA0E7E"/>
    <w:rsid w:val="00AF3E8A"/>
    <w:rsid w:val="00B505FB"/>
    <w:rsid w:val="00B75CF1"/>
    <w:rsid w:val="00BB78CC"/>
    <w:rsid w:val="00BF28ED"/>
    <w:rsid w:val="00C30305"/>
    <w:rsid w:val="00C42E2B"/>
    <w:rsid w:val="00C62B67"/>
    <w:rsid w:val="00C74727"/>
    <w:rsid w:val="00C8110C"/>
    <w:rsid w:val="00C84AF0"/>
    <w:rsid w:val="00CB55F7"/>
    <w:rsid w:val="00CE5356"/>
    <w:rsid w:val="00CF7C6B"/>
    <w:rsid w:val="00D13BD1"/>
    <w:rsid w:val="00D715E2"/>
    <w:rsid w:val="00DD1FF3"/>
    <w:rsid w:val="00DF0DD4"/>
    <w:rsid w:val="00E07658"/>
    <w:rsid w:val="00E716A0"/>
    <w:rsid w:val="00E84849"/>
    <w:rsid w:val="00E86422"/>
    <w:rsid w:val="00EC6D92"/>
    <w:rsid w:val="00F32901"/>
    <w:rsid w:val="00F50153"/>
    <w:rsid w:val="00F60F86"/>
    <w:rsid w:val="00FA16FD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418A-8800-4ED9-ACA5-F72CE616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3</cp:revision>
  <cp:lastPrinted>2015-09-11T11:23:00Z</cp:lastPrinted>
  <dcterms:created xsi:type="dcterms:W3CDTF">2019-11-04T09:41:00Z</dcterms:created>
  <dcterms:modified xsi:type="dcterms:W3CDTF">2019-11-05T08:34:00Z</dcterms:modified>
</cp:coreProperties>
</file>