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C45" w:rsidRDefault="00EF3C45" w:rsidP="00EF3C45">
      <w:pPr>
        <w:shd w:val="clear" w:color="auto" w:fill="FFFFFF"/>
        <w:ind w:left="6840" w:hanging="360"/>
        <w:jc w:val="center"/>
      </w:pPr>
    </w:p>
    <w:p w:rsidR="00EF3C45" w:rsidRPr="00C05CEA" w:rsidRDefault="00EF3C45" w:rsidP="00EF3C45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  <w:color w:val="333333"/>
        </w:rPr>
      </w:pPr>
      <w:r w:rsidRPr="00C05CEA">
        <w:rPr>
          <w:b/>
          <w:color w:val="333333"/>
        </w:rPr>
        <w:t>проект</w:t>
      </w:r>
    </w:p>
    <w:p w:rsidR="00EF3C45" w:rsidRPr="00C05CEA" w:rsidRDefault="00EF3C45" w:rsidP="00EF3C45">
      <w:pPr>
        <w:shd w:val="clear" w:color="auto" w:fill="FFFFFF"/>
        <w:jc w:val="center"/>
        <w:rPr>
          <w:b/>
          <w:color w:val="333333"/>
        </w:rPr>
      </w:pPr>
    </w:p>
    <w:p w:rsidR="00EF3C45" w:rsidRPr="00C05CEA" w:rsidRDefault="00EF3C45" w:rsidP="00EF3C45">
      <w:pPr>
        <w:shd w:val="clear" w:color="auto" w:fill="FFFFFF"/>
        <w:jc w:val="center"/>
        <w:rPr>
          <w:b/>
          <w:color w:val="333333"/>
          <w:sz w:val="46"/>
          <w:szCs w:val="46"/>
        </w:rPr>
      </w:pPr>
      <w:r w:rsidRPr="00C05CEA">
        <w:rPr>
          <w:b/>
          <w:color w:val="333333"/>
          <w:sz w:val="46"/>
          <w:szCs w:val="46"/>
        </w:rPr>
        <w:t>ДНЕВЕН РЕД</w:t>
      </w:r>
    </w:p>
    <w:p w:rsidR="00EF3C45" w:rsidRPr="00C05CEA" w:rsidRDefault="00EF3C45" w:rsidP="00EF3C45">
      <w:pPr>
        <w:shd w:val="clear" w:color="auto" w:fill="FFFFFF"/>
        <w:jc w:val="center"/>
        <w:rPr>
          <w:color w:val="333333"/>
        </w:rPr>
      </w:pPr>
      <w:r w:rsidRPr="00C05CEA">
        <w:rPr>
          <w:color w:val="333333"/>
        </w:rPr>
        <w:t xml:space="preserve">на заседание на Общинска избирателна комисия  </w:t>
      </w:r>
      <w:r w:rsidRPr="00C05CEA">
        <w:rPr>
          <w:b/>
          <w:color w:val="333333"/>
        </w:rPr>
        <w:t>ГОРНА МАЛИНА</w:t>
      </w:r>
      <w:r w:rsidRPr="00C05CEA">
        <w:rPr>
          <w:color w:val="333333"/>
        </w:rPr>
        <w:t xml:space="preserve">, </w:t>
      </w:r>
    </w:p>
    <w:p w:rsidR="00EF3C45" w:rsidRPr="00C05CEA" w:rsidRDefault="00EF3C45" w:rsidP="00EF3C45">
      <w:pPr>
        <w:shd w:val="clear" w:color="auto" w:fill="FFFFFF"/>
        <w:jc w:val="center"/>
        <w:rPr>
          <w:color w:val="333333"/>
        </w:rPr>
      </w:pPr>
      <w:r w:rsidRPr="00C05CEA">
        <w:rPr>
          <w:color w:val="333333"/>
        </w:rPr>
        <w:t xml:space="preserve">което ще се проведе на </w:t>
      </w:r>
      <w:r>
        <w:rPr>
          <w:color w:val="333333"/>
          <w:lang w:val="en-US"/>
        </w:rPr>
        <w:t>0</w:t>
      </w:r>
      <w:r w:rsidR="00DE2A6B">
        <w:rPr>
          <w:color w:val="333333"/>
        </w:rPr>
        <w:t>6</w:t>
      </w:r>
      <w:r w:rsidRPr="00C05CEA">
        <w:rPr>
          <w:color w:val="333333"/>
        </w:rPr>
        <w:t>.</w:t>
      </w:r>
      <w:r>
        <w:rPr>
          <w:color w:val="333333"/>
          <w:lang w:val="en-US"/>
        </w:rPr>
        <w:t>10</w:t>
      </w:r>
      <w:r w:rsidRPr="00C05CEA">
        <w:rPr>
          <w:color w:val="333333"/>
        </w:rPr>
        <w:t>.2023г.</w:t>
      </w:r>
    </w:p>
    <w:p w:rsidR="00EF3C45" w:rsidRPr="00C05CEA" w:rsidRDefault="00EF3C45" w:rsidP="00EF3C45">
      <w:pPr>
        <w:shd w:val="clear" w:color="auto" w:fill="FFFFFF"/>
        <w:jc w:val="center"/>
        <w:rPr>
          <w:color w:val="333333"/>
        </w:rPr>
      </w:pPr>
    </w:p>
    <w:p w:rsidR="00EF3C45" w:rsidRPr="00C05CEA" w:rsidRDefault="00EF3C45" w:rsidP="00DE2A6B">
      <w:pPr>
        <w:shd w:val="clear" w:color="auto" w:fill="FFFFFF"/>
        <w:jc w:val="both"/>
        <w:rPr>
          <w:color w:val="333333"/>
        </w:rPr>
      </w:pPr>
    </w:p>
    <w:p w:rsidR="00D60AC7" w:rsidRPr="00D60AC7" w:rsidRDefault="00D60AC7" w:rsidP="00DE2A6B">
      <w:pPr>
        <w:pStyle w:val="a3"/>
        <w:numPr>
          <w:ilvl w:val="0"/>
          <w:numId w:val="2"/>
        </w:numPr>
        <w:jc w:val="both"/>
        <w:rPr>
          <w:color w:val="333333"/>
        </w:rPr>
      </w:pPr>
      <w:r w:rsidRPr="00D60AC7">
        <w:rPr>
          <w:color w:val="333333"/>
        </w:rPr>
        <w:t xml:space="preserve">Промени в състава на СИК в община </w:t>
      </w:r>
      <w:r w:rsidR="00DE2A6B">
        <w:rPr>
          <w:color w:val="333333"/>
        </w:rPr>
        <w:t>Горна Малина</w:t>
      </w:r>
      <w:r w:rsidRPr="00D60AC7">
        <w:rPr>
          <w:color w:val="333333"/>
        </w:rPr>
        <w:t xml:space="preserve"> в изборите за общински съветници и за кметове на 29 октомври 2023г.</w:t>
      </w:r>
      <w:r w:rsidR="00DE2A6B">
        <w:rPr>
          <w:color w:val="333333"/>
        </w:rPr>
        <w:t>;</w:t>
      </w:r>
      <w:bookmarkStart w:id="0" w:name="_GoBack"/>
      <w:bookmarkEnd w:id="0"/>
    </w:p>
    <w:p w:rsidR="00EF3C45" w:rsidRPr="00DE2A6B" w:rsidRDefault="00DE2A6B" w:rsidP="00DE2A6B">
      <w:pPr>
        <w:pStyle w:val="a3"/>
        <w:numPr>
          <w:ilvl w:val="0"/>
          <w:numId w:val="2"/>
        </w:numPr>
        <w:jc w:val="both"/>
        <w:rPr>
          <w:color w:val="333333"/>
        </w:rPr>
      </w:pPr>
      <w:r w:rsidRPr="00DE2A6B">
        <w:rPr>
          <w:color w:val="333333"/>
        </w:rPr>
        <w:t xml:space="preserve">Определяне и упълномощаване на членове от състава на ОИК - </w:t>
      </w:r>
      <w:r>
        <w:rPr>
          <w:color w:val="333333"/>
        </w:rPr>
        <w:t>Горна Малина</w:t>
      </w:r>
      <w:r w:rsidRPr="00DE2A6B">
        <w:rPr>
          <w:color w:val="333333"/>
        </w:rPr>
        <w:t>,</w:t>
      </w:r>
      <w:r w:rsidRPr="00DE2A6B">
        <w:rPr>
          <w:color w:val="333333"/>
        </w:rPr>
        <w:t xml:space="preserve"> излъчени от различни партии и коалиции за приемане на отпечатаните бюлетини, както и останалите изборни книжа и материали за община </w:t>
      </w:r>
      <w:r>
        <w:rPr>
          <w:color w:val="333333"/>
        </w:rPr>
        <w:t>Горна Малина</w:t>
      </w:r>
      <w:r w:rsidRPr="00DE2A6B">
        <w:rPr>
          <w:color w:val="333333"/>
        </w:rPr>
        <w:t>,</w:t>
      </w:r>
      <w:r w:rsidRPr="00DE2A6B">
        <w:rPr>
          <w:color w:val="333333"/>
        </w:rPr>
        <w:t xml:space="preserve"> осъществяване на контрол при тран</w:t>
      </w:r>
      <w:r>
        <w:rPr>
          <w:color w:val="333333"/>
        </w:rPr>
        <w:t>спортирането им и доставката им;</w:t>
      </w:r>
    </w:p>
    <w:p w:rsidR="00D60AC7" w:rsidRPr="00D60AC7" w:rsidRDefault="00D60AC7" w:rsidP="00DE2A6B">
      <w:pPr>
        <w:pStyle w:val="a3"/>
        <w:numPr>
          <w:ilvl w:val="0"/>
          <w:numId w:val="2"/>
        </w:numPr>
        <w:spacing w:after="150"/>
        <w:jc w:val="both"/>
        <w:rPr>
          <w:color w:val="333333"/>
        </w:rPr>
      </w:pPr>
      <w:r>
        <w:rPr>
          <w:color w:val="333333"/>
        </w:rPr>
        <w:t>Разни.</w:t>
      </w:r>
    </w:p>
    <w:p w:rsidR="00EF3C45" w:rsidRDefault="00EF3C45" w:rsidP="00DE2A6B">
      <w:pPr>
        <w:shd w:val="clear" w:color="auto" w:fill="FFFFFF"/>
        <w:jc w:val="both"/>
        <w:rPr>
          <w:b/>
          <w:color w:val="333333"/>
          <w:sz w:val="46"/>
          <w:szCs w:val="46"/>
        </w:rPr>
      </w:pPr>
    </w:p>
    <w:p w:rsidR="00604125" w:rsidRDefault="00604125"/>
    <w:sectPr w:rsidR="006041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ECB" w:rsidRDefault="00F64ECB" w:rsidP="00EF3C45">
      <w:r>
        <w:separator/>
      </w:r>
    </w:p>
  </w:endnote>
  <w:endnote w:type="continuationSeparator" w:id="0">
    <w:p w:rsidR="00F64ECB" w:rsidRDefault="00F64ECB" w:rsidP="00EF3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ECB" w:rsidRDefault="00F64ECB" w:rsidP="00EF3C45">
      <w:r>
        <w:separator/>
      </w:r>
    </w:p>
  </w:footnote>
  <w:footnote w:type="continuationSeparator" w:id="0">
    <w:p w:rsidR="00F64ECB" w:rsidRDefault="00F64ECB" w:rsidP="00EF3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C45" w:rsidRPr="007363D1" w:rsidRDefault="00EF3C45" w:rsidP="00EF3C45">
    <w:pPr>
      <w:pStyle w:val="a4"/>
      <w:jc w:val="center"/>
      <w:rPr>
        <w:b/>
      </w:rPr>
    </w:pPr>
    <w:r w:rsidRPr="007363D1">
      <w:rPr>
        <w:b/>
      </w:rPr>
      <w:t xml:space="preserve">ОБЩИНСКА ИЗБИРАТЕЛНА КОМИСИЯ В ОБЩИНА ГОРНА МАЛИНА, </w:t>
    </w:r>
  </w:p>
  <w:p w:rsidR="00EF3C45" w:rsidRPr="007363D1" w:rsidRDefault="00EF3C45" w:rsidP="00EF3C45">
    <w:pPr>
      <w:pStyle w:val="a4"/>
      <w:jc w:val="center"/>
      <w:rPr>
        <w:b/>
      </w:rPr>
    </w:pPr>
    <w:r w:rsidRPr="007363D1">
      <w:rPr>
        <w:b/>
      </w:rPr>
      <w:t>СОФИЙСКА ОБЛАСТ</w:t>
    </w:r>
  </w:p>
  <w:p w:rsidR="00EF3C45" w:rsidRPr="00845EC8" w:rsidRDefault="00EF3C45" w:rsidP="00EF3C45">
    <w:pPr>
      <w:pStyle w:val="a4"/>
      <w:jc w:val="center"/>
      <w:rPr>
        <w:b/>
      </w:rPr>
    </w:pPr>
    <w:r w:rsidRPr="007363D1">
      <w:t xml:space="preserve">село Горна Малина </w:t>
    </w:r>
    <w:r>
      <w:t xml:space="preserve">- </w:t>
    </w:r>
    <w:r w:rsidRPr="007363D1">
      <w:t>2131, площад „Родолюбие“ №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A1210"/>
    <w:multiLevelType w:val="hybridMultilevel"/>
    <w:tmpl w:val="E29C3DD4"/>
    <w:lvl w:ilvl="0" w:tplc="902C805C">
      <w:start w:val="6"/>
      <w:numFmt w:val="bullet"/>
      <w:lvlText w:val="-"/>
      <w:lvlJc w:val="left"/>
      <w:pPr>
        <w:ind w:left="68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" w15:restartNumberingAfterBreak="0">
    <w:nsid w:val="55BD09BD"/>
    <w:multiLevelType w:val="hybridMultilevel"/>
    <w:tmpl w:val="96BE7E38"/>
    <w:lvl w:ilvl="0" w:tplc="B6D49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18"/>
    <w:rsid w:val="002E0E6F"/>
    <w:rsid w:val="00343618"/>
    <w:rsid w:val="00604125"/>
    <w:rsid w:val="00865B60"/>
    <w:rsid w:val="00D60AC7"/>
    <w:rsid w:val="00DE2A6B"/>
    <w:rsid w:val="00EF3C45"/>
    <w:rsid w:val="00F6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B676C"/>
  <w15:chartTrackingRefBased/>
  <w15:docId w15:val="{C8BBC1F8-FD54-4CB9-BBB4-43B60239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C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3C4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EF3C4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6">
    <w:name w:val="footer"/>
    <w:basedOn w:val="a"/>
    <w:link w:val="a7"/>
    <w:uiPriority w:val="99"/>
    <w:unhideWhenUsed/>
    <w:rsid w:val="00EF3C4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EF3C45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7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2023-10-03T10:27:00Z</dcterms:created>
  <dcterms:modified xsi:type="dcterms:W3CDTF">2023-10-06T09:08:00Z</dcterms:modified>
</cp:coreProperties>
</file>