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45" w:rsidRDefault="00EF3C45" w:rsidP="00EF3C45">
      <w:pPr>
        <w:shd w:val="clear" w:color="auto" w:fill="FFFFFF"/>
        <w:ind w:left="6840" w:hanging="360"/>
        <w:jc w:val="center"/>
      </w:pPr>
    </w:p>
    <w:p w:rsidR="00EF3C45" w:rsidRPr="00C05CEA" w:rsidRDefault="00EF3C45" w:rsidP="00EF3C45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333333"/>
        </w:rPr>
      </w:pPr>
      <w:r w:rsidRPr="00C05CEA">
        <w:rPr>
          <w:b/>
          <w:color w:val="333333"/>
        </w:rPr>
        <w:t>проект</w:t>
      </w: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</w:rPr>
      </w:pPr>
    </w:p>
    <w:p w:rsidR="00EF3C45" w:rsidRPr="00C05CEA" w:rsidRDefault="00EF3C45" w:rsidP="00EF3C45">
      <w:pPr>
        <w:shd w:val="clear" w:color="auto" w:fill="FFFFFF"/>
        <w:jc w:val="center"/>
        <w:rPr>
          <w:b/>
          <w:color w:val="333333"/>
          <w:sz w:val="46"/>
          <w:szCs w:val="46"/>
        </w:rPr>
      </w:pPr>
      <w:r w:rsidRPr="00C05CEA">
        <w:rPr>
          <w:b/>
          <w:color w:val="333333"/>
          <w:sz w:val="46"/>
          <w:szCs w:val="46"/>
        </w:rPr>
        <w:t>ДНЕВЕН РЕД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на заседание на Общинска избирателна комисия  </w:t>
      </w:r>
      <w:r w:rsidRPr="00C05CEA">
        <w:rPr>
          <w:b/>
          <w:color w:val="333333"/>
        </w:rPr>
        <w:t>ГОРНА МАЛИНА</w:t>
      </w:r>
      <w:r w:rsidRPr="00C05CEA">
        <w:rPr>
          <w:color w:val="333333"/>
        </w:rPr>
        <w:t xml:space="preserve">, 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  <w:r w:rsidRPr="00C05CEA">
        <w:rPr>
          <w:color w:val="333333"/>
        </w:rPr>
        <w:t xml:space="preserve">което ще се проведе на </w:t>
      </w:r>
      <w:r w:rsidR="00EC622D">
        <w:rPr>
          <w:color w:val="333333"/>
        </w:rPr>
        <w:t>12</w:t>
      </w:r>
      <w:r w:rsidRPr="00C05CEA">
        <w:rPr>
          <w:color w:val="333333"/>
        </w:rPr>
        <w:t>.</w:t>
      </w:r>
      <w:r>
        <w:rPr>
          <w:color w:val="333333"/>
          <w:lang w:val="en-US"/>
        </w:rPr>
        <w:t>10</w:t>
      </w:r>
      <w:r w:rsidRPr="00C05CEA">
        <w:rPr>
          <w:color w:val="333333"/>
        </w:rPr>
        <w:t>.2023г.</w:t>
      </w:r>
    </w:p>
    <w:p w:rsidR="00EF3C45" w:rsidRPr="00C05CEA" w:rsidRDefault="00EF3C45" w:rsidP="00EF3C45">
      <w:pPr>
        <w:shd w:val="clear" w:color="auto" w:fill="FFFFFF"/>
        <w:jc w:val="center"/>
        <w:rPr>
          <w:color w:val="333333"/>
        </w:rPr>
      </w:pPr>
    </w:p>
    <w:p w:rsidR="00EC622D" w:rsidRDefault="00EC622D" w:rsidP="0055397D">
      <w:pPr>
        <w:jc w:val="both"/>
        <w:rPr>
          <w:color w:val="333333"/>
        </w:rPr>
      </w:pPr>
    </w:p>
    <w:p w:rsidR="00EC622D" w:rsidRDefault="00EC622D" w:rsidP="0055397D">
      <w:pPr>
        <w:ind w:left="708"/>
        <w:jc w:val="both"/>
        <w:rPr>
          <w:color w:val="333333"/>
        </w:rPr>
      </w:pPr>
      <w:r>
        <w:rPr>
          <w:color w:val="333333"/>
        </w:rPr>
        <w:t>1. Промяна</w:t>
      </w:r>
      <w:r w:rsidRPr="00EC622D">
        <w:rPr>
          <w:color w:val="333333"/>
        </w:rPr>
        <w:t xml:space="preserve"> на тиража на бюлетините за изборите за общински съветници и</w:t>
      </w:r>
      <w:r w:rsidR="005734A9">
        <w:rPr>
          <w:color w:val="333333"/>
        </w:rPr>
        <w:t xml:space="preserve"> за кметове на 29 </w:t>
      </w:r>
      <w:r w:rsidR="000E1B1B">
        <w:rPr>
          <w:color w:val="333333"/>
        </w:rPr>
        <w:t xml:space="preserve">Октомври </w:t>
      </w:r>
      <w:bookmarkStart w:id="0" w:name="_GoBack"/>
      <w:bookmarkEnd w:id="0"/>
      <w:r w:rsidR="005734A9">
        <w:rPr>
          <w:color w:val="333333"/>
        </w:rPr>
        <w:t>2023</w:t>
      </w:r>
      <w:r w:rsidRPr="00EC622D">
        <w:rPr>
          <w:color w:val="333333"/>
        </w:rPr>
        <w:t>г.;</w:t>
      </w:r>
    </w:p>
    <w:p w:rsidR="0055397D" w:rsidRPr="0055397D" w:rsidRDefault="0055397D" w:rsidP="0055397D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2. </w:t>
      </w:r>
      <w:r w:rsidRPr="0055397D">
        <w:rPr>
          <w:color w:val="333333"/>
        </w:rPr>
        <w:t>Поправка на техничес</w:t>
      </w:r>
      <w:r>
        <w:rPr>
          <w:color w:val="333333"/>
        </w:rPr>
        <w:t>ка</w:t>
      </w:r>
      <w:r w:rsidRPr="0055397D">
        <w:rPr>
          <w:color w:val="333333"/>
        </w:rPr>
        <w:t xml:space="preserve"> грешк</w:t>
      </w:r>
      <w:r>
        <w:rPr>
          <w:color w:val="333333"/>
        </w:rPr>
        <w:t>а</w:t>
      </w:r>
      <w:r w:rsidRPr="0055397D">
        <w:rPr>
          <w:color w:val="333333"/>
        </w:rPr>
        <w:t xml:space="preserve"> в Решение № </w:t>
      </w:r>
      <w:r>
        <w:rPr>
          <w:color w:val="333333"/>
        </w:rPr>
        <w:t>76</w:t>
      </w:r>
      <w:r w:rsidRPr="0055397D">
        <w:rPr>
          <w:color w:val="333333"/>
        </w:rPr>
        <w:t xml:space="preserve">-МИ от </w:t>
      </w:r>
      <w:r>
        <w:rPr>
          <w:color w:val="333333"/>
        </w:rPr>
        <w:t>29</w:t>
      </w:r>
      <w:r w:rsidRPr="0055397D">
        <w:rPr>
          <w:color w:val="333333"/>
        </w:rPr>
        <w:t>.09.2023г.</w:t>
      </w:r>
      <w:r>
        <w:rPr>
          <w:color w:val="333333"/>
        </w:rPr>
        <w:t>;</w:t>
      </w:r>
    </w:p>
    <w:p w:rsidR="0055397D" w:rsidRPr="0055397D" w:rsidRDefault="0055397D" w:rsidP="0055397D">
      <w:pPr>
        <w:ind w:left="708"/>
        <w:jc w:val="both"/>
        <w:rPr>
          <w:color w:val="333333"/>
        </w:rPr>
      </w:pPr>
      <w:r>
        <w:rPr>
          <w:color w:val="333333"/>
        </w:rPr>
        <w:t xml:space="preserve">3. </w:t>
      </w:r>
      <w:r w:rsidRPr="0055397D">
        <w:rPr>
          <w:color w:val="333333"/>
        </w:rPr>
        <w:t xml:space="preserve">Одобряване на образците на протоколи на ОИК и на СИК в община </w:t>
      </w:r>
      <w:r>
        <w:rPr>
          <w:color w:val="333333"/>
        </w:rPr>
        <w:t>Горна Малина</w:t>
      </w:r>
      <w:r w:rsidRPr="0055397D">
        <w:rPr>
          <w:color w:val="333333"/>
        </w:rPr>
        <w:t xml:space="preserve"> за произвеждане на изборите за общински съветници и</w:t>
      </w:r>
      <w:r w:rsidR="005734A9">
        <w:rPr>
          <w:color w:val="333333"/>
        </w:rPr>
        <w:t xml:space="preserve"> за кметове на 29 </w:t>
      </w:r>
      <w:r w:rsidR="000E1B1B">
        <w:rPr>
          <w:color w:val="333333"/>
        </w:rPr>
        <w:t>О</w:t>
      </w:r>
      <w:r w:rsidR="005734A9">
        <w:rPr>
          <w:color w:val="333333"/>
        </w:rPr>
        <w:t>ктомври 2023</w:t>
      </w:r>
      <w:r w:rsidRPr="0055397D">
        <w:rPr>
          <w:color w:val="333333"/>
        </w:rPr>
        <w:t>г.</w:t>
      </w:r>
      <w:r>
        <w:rPr>
          <w:color w:val="333333"/>
        </w:rPr>
        <w:t>;</w:t>
      </w:r>
    </w:p>
    <w:p w:rsidR="00EC622D" w:rsidRPr="00EC622D" w:rsidRDefault="0055397D" w:rsidP="0055397D">
      <w:pPr>
        <w:ind w:firstLine="708"/>
        <w:jc w:val="both"/>
        <w:rPr>
          <w:color w:val="333333"/>
        </w:rPr>
      </w:pPr>
      <w:r>
        <w:rPr>
          <w:color w:val="333333"/>
        </w:rPr>
        <w:t>4</w:t>
      </w:r>
      <w:r w:rsidR="00EC622D">
        <w:rPr>
          <w:color w:val="333333"/>
        </w:rPr>
        <w:t>. Разни.</w:t>
      </w:r>
    </w:p>
    <w:p w:rsidR="00EF3C45" w:rsidRDefault="00EF3C45" w:rsidP="00DE2A6B">
      <w:pPr>
        <w:shd w:val="clear" w:color="auto" w:fill="FFFFFF"/>
        <w:jc w:val="both"/>
        <w:rPr>
          <w:b/>
          <w:color w:val="333333"/>
          <w:sz w:val="46"/>
          <w:szCs w:val="46"/>
        </w:rPr>
      </w:pPr>
    </w:p>
    <w:p w:rsidR="00604125" w:rsidRDefault="00604125"/>
    <w:sectPr w:rsidR="006041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84" w:rsidRDefault="00CB6984" w:rsidP="00EF3C45">
      <w:r>
        <w:separator/>
      </w:r>
    </w:p>
  </w:endnote>
  <w:endnote w:type="continuationSeparator" w:id="0">
    <w:p w:rsidR="00CB6984" w:rsidRDefault="00CB6984" w:rsidP="00EF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84" w:rsidRDefault="00CB6984" w:rsidP="00EF3C45">
      <w:r>
        <w:separator/>
      </w:r>
    </w:p>
  </w:footnote>
  <w:footnote w:type="continuationSeparator" w:id="0">
    <w:p w:rsidR="00CB6984" w:rsidRDefault="00CB6984" w:rsidP="00EF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 xml:space="preserve">ОБЩИНСКА ИЗБИРАТЕЛНА КОМИСИЯ В ОБЩИНА ГОРНА МАЛИНА, </w:t>
    </w:r>
  </w:p>
  <w:p w:rsidR="00EF3C45" w:rsidRPr="007363D1" w:rsidRDefault="00EF3C45" w:rsidP="00EF3C45">
    <w:pPr>
      <w:pStyle w:val="a4"/>
      <w:jc w:val="center"/>
      <w:rPr>
        <w:b/>
      </w:rPr>
    </w:pPr>
    <w:r w:rsidRPr="007363D1">
      <w:rPr>
        <w:b/>
      </w:rPr>
      <w:t>СОФИЙСКА ОБЛАСТ</w:t>
    </w:r>
  </w:p>
  <w:p w:rsidR="00EF3C45" w:rsidRPr="00845EC8" w:rsidRDefault="00EF3C45" w:rsidP="00EF3C45">
    <w:pPr>
      <w:pStyle w:val="a4"/>
      <w:jc w:val="center"/>
      <w:rPr>
        <w:b/>
      </w:rPr>
    </w:pPr>
    <w:r w:rsidRPr="007363D1">
      <w:t xml:space="preserve">село Горна Малина </w:t>
    </w:r>
    <w:r>
      <w:t xml:space="preserve">- </w:t>
    </w:r>
    <w:r w:rsidRPr="007363D1">
      <w:t>2131, площад „Родолюбие“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A1210"/>
    <w:multiLevelType w:val="hybridMultilevel"/>
    <w:tmpl w:val="E29C3DD4"/>
    <w:lvl w:ilvl="0" w:tplc="902C805C">
      <w:start w:val="6"/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5BD09BD"/>
    <w:multiLevelType w:val="hybridMultilevel"/>
    <w:tmpl w:val="96BE7E38"/>
    <w:lvl w:ilvl="0" w:tplc="B6D4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8"/>
    <w:rsid w:val="000E1B1B"/>
    <w:rsid w:val="001C7037"/>
    <w:rsid w:val="002E0E6F"/>
    <w:rsid w:val="00343618"/>
    <w:rsid w:val="0055397D"/>
    <w:rsid w:val="005734A9"/>
    <w:rsid w:val="00604125"/>
    <w:rsid w:val="00865B60"/>
    <w:rsid w:val="00CB6984"/>
    <w:rsid w:val="00D60AC7"/>
    <w:rsid w:val="00DE2A6B"/>
    <w:rsid w:val="00EC622D"/>
    <w:rsid w:val="00EF3C45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0FBA"/>
  <w15:chartTrackingRefBased/>
  <w15:docId w15:val="{C8BBC1F8-FD54-4CB9-BBB4-43B6023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EF3C4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F3C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2023-10-03T10:27:00Z</dcterms:created>
  <dcterms:modified xsi:type="dcterms:W3CDTF">2023-10-12T10:53:00Z</dcterms:modified>
</cp:coreProperties>
</file>